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B4E" w:rsidRPr="00834B4E" w:rsidRDefault="00834B4E" w:rsidP="00834B4E">
      <w:pPr>
        <w:spacing w:after="0" w:line="450" w:lineRule="atLeast"/>
        <w:outlineLvl w:val="0"/>
        <w:rPr>
          <w:rFonts w:ascii="Arial Narrow" w:eastAsia="Times New Roman" w:hAnsi="Arial Narrow" w:cs="Times New Roman"/>
          <w:color w:val="333333"/>
          <w:kern w:val="36"/>
          <w:sz w:val="36"/>
          <w:szCs w:val="36"/>
          <w:lang w:eastAsia="ru-RU"/>
        </w:rPr>
      </w:pPr>
      <w:r w:rsidRPr="00834B4E">
        <w:rPr>
          <w:rFonts w:ascii="Arial Narrow" w:eastAsia="Times New Roman" w:hAnsi="Arial Narrow" w:cs="Times New Roman"/>
          <w:b/>
          <w:bCs/>
          <w:color w:val="333333"/>
          <w:kern w:val="36"/>
          <w:sz w:val="68"/>
          <w:szCs w:val="68"/>
          <w:lang w:eastAsia="ru-RU"/>
        </w:rPr>
        <w:t>ПРАВИЛА ПОВЕДЕНИЯ И БЕЗОПАСНОСТИ НА ВОДЕ (льду) В ОСЕННЕ-ЗИМНИЙ ПЕРИОД</w:t>
      </w:r>
    </w:p>
    <w:p w:rsidR="00834B4E" w:rsidRPr="00834B4E" w:rsidRDefault="00834B4E" w:rsidP="00834B4E">
      <w:pPr>
        <w:spacing w:line="240" w:lineRule="auto"/>
        <w:rPr>
          <w:rFonts w:ascii="Arial Narrow" w:eastAsia="Times New Roman" w:hAnsi="Arial Narrow" w:cs="Times New Roman"/>
          <w:color w:val="666666"/>
          <w:sz w:val="24"/>
          <w:szCs w:val="24"/>
          <w:lang w:eastAsia="ru-RU"/>
        </w:rPr>
      </w:pPr>
      <w:r w:rsidRPr="00834B4E">
        <w:rPr>
          <w:rFonts w:ascii="Arial Narrow" w:eastAsia="Times New Roman" w:hAnsi="Arial Narrow" w:cs="Times New Roman"/>
          <w:noProof/>
          <w:color w:val="666666"/>
          <w:sz w:val="24"/>
          <w:szCs w:val="24"/>
          <w:lang w:eastAsia="ru-RU"/>
        </w:rPr>
        <w:drawing>
          <wp:inline distT="0" distB="0" distL="0" distR="0" wp14:anchorId="31C8C0B8" wp14:editId="51E06AA6">
            <wp:extent cx="8096250" cy="6076950"/>
            <wp:effectExtent l="0" t="0" r="0" b="0"/>
            <wp:docPr id="1" name="Рисунок 1" descr="ПРАВИЛА ПОВЕДЕНИЯ И БЕЗОПАСНОСТИ НА ВОДЕ (льду) В ОСЕННЕ-ЗИМНИЙ ПЕРИ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АВИЛА ПОВЕДЕНИЯ И БЕЗОПАСНОСТИ НА ВОДЕ (льду) В ОСЕННЕ-ЗИМНИЙ ПЕРИОД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607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B4E" w:rsidRPr="00834B4E" w:rsidRDefault="00834B4E" w:rsidP="00834B4E">
      <w:pPr>
        <w:spacing w:after="27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 xml:space="preserve">На территории </w:t>
      </w:r>
      <w:proofErr w:type="spellStart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Хоринского</w:t>
      </w:r>
      <w:proofErr w:type="spellEnd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 xml:space="preserve"> района с наступлением первых холодов начался период ледостава. К сожалению, первый лед ошибок не прощает и практически в каждом регионе он начинается со смерти нескольких самонадеянных рыбаков, которые не учли те или иные тонкости рыбалки в этот период, либо, находясь в состоянии опьянения, пренебрегли соблюдением элементарных правил безопасности на водных объектах.</w:t>
      </w:r>
    </w:p>
    <w:p w:rsidR="00834B4E" w:rsidRPr="00834B4E" w:rsidRDefault="00834B4E" w:rsidP="00834B4E">
      <w:pPr>
        <w:spacing w:after="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7"/>
          <w:szCs w:val="27"/>
          <w:lang w:eastAsia="ru-RU"/>
        </w:rPr>
        <w:lastRenderedPageBreak/>
        <w:t>ПРАВИЛА ПОВЕДЕНИЯ И БЕЗОПАСНОСТИ НА ВОДЕ (льду)</w:t>
      </w:r>
    </w:p>
    <w:p w:rsidR="00834B4E" w:rsidRPr="00834B4E" w:rsidRDefault="00834B4E" w:rsidP="00834B4E">
      <w:pPr>
        <w:spacing w:after="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7"/>
          <w:szCs w:val="27"/>
          <w:lang w:eastAsia="ru-RU"/>
        </w:rPr>
        <w:t>В ОСЕННЕ-ЗИМНИЙ ПЕРИОД</w:t>
      </w:r>
    </w:p>
    <w:p w:rsidR="00834B4E" w:rsidRPr="00834B4E" w:rsidRDefault="00834B4E" w:rsidP="00834B4E">
      <w:pPr>
        <w:spacing w:after="27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Основным условием безопасного пребывания на льду является соответствие его толщины прилагаемой нагрузке.</w:t>
      </w:r>
    </w:p>
    <w:p w:rsidR="00834B4E" w:rsidRPr="00834B4E" w:rsidRDefault="00834B4E" w:rsidP="00834B4E">
      <w:pPr>
        <w:spacing w:after="27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Для одного человека безопасной считается толщина льда не менее 7 сантиметров.</w:t>
      </w:r>
    </w:p>
    <w:p w:rsidR="00834B4E" w:rsidRPr="00834B4E" w:rsidRDefault="00834B4E" w:rsidP="00834B4E">
      <w:pPr>
        <w:spacing w:after="27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Для группы лиц из 3-х – 5-ти человек – от 12 сантиметров и более, движение легкового автотранспорта безопасно при толщине льда не менее 30 сантиметров.</w:t>
      </w:r>
    </w:p>
    <w:p w:rsidR="00834B4E" w:rsidRPr="00834B4E" w:rsidRDefault="00834B4E" w:rsidP="00834B4E">
      <w:pPr>
        <w:spacing w:after="27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Следует помнить, что толщина льда на водоеме не везде одинакова. Наиболее тонкий лед находится в районе перекатов, в местах слияния рек или их впадения в море (озеро), у берегов, заросших травой, кустарников или около вмерзших предметов, подземных источников, в местах слива в водоемы теплых вод. Особую опасность представляет лед, покрытый толстым слоем снега, так как вода под ним замерзает медленно и неравномерно.</w:t>
      </w:r>
    </w:p>
    <w:p w:rsidR="00834B4E" w:rsidRPr="00834B4E" w:rsidRDefault="00834B4E" w:rsidP="00834B4E">
      <w:pPr>
        <w:spacing w:after="27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В не оборудованных местах, перед выходом на лед необходимо выбрать безопасное и удобное место спуска с берега, определить его прочность по внешним признакам: крепкий лед имеет ровную, гладкую поверхность, без трещин, голубоватого оттенка. Наметить маршрут движения, взять с собой крепкую длинную палку, следует постучать по нему палкой или другим предметом; -если на поверхности появится вода, раздастся характерный звук – «треск» или лед начнет прогибаться, играть под ногами – то необходимо незамедлительно вернуться на берег.</w:t>
      </w:r>
    </w:p>
    <w:p w:rsidR="00834B4E" w:rsidRPr="00834B4E" w:rsidRDefault="00834B4E" w:rsidP="00834B4E">
      <w:pPr>
        <w:spacing w:after="27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 xml:space="preserve">Чтобы уменьшить вероятность </w:t>
      </w:r>
      <w:proofErr w:type="spellStart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проламывания</w:t>
      </w:r>
      <w:proofErr w:type="spellEnd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 xml:space="preserve"> льда и попадания в холодную воду, необходимо знать и соблюдать следующие основные правила:</w:t>
      </w:r>
    </w:p>
    <w:p w:rsidR="00834B4E" w:rsidRPr="00834B4E" w:rsidRDefault="00834B4E" w:rsidP="00834B4E">
      <w:pPr>
        <w:numPr>
          <w:ilvl w:val="0"/>
          <w:numId w:val="1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прежде чем выйти на лед, убедитесь в его прочности; помните, что человек может погибнуть в воде в результате переохлаждения через 15-20 минут после попадания в воду;</w:t>
      </w:r>
    </w:p>
    <w:p w:rsidR="00834B4E" w:rsidRPr="00834B4E" w:rsidRDefault="00834B4E" w:rsidP="00834B4E">
      <w:pPr>
        <w:numPr>
          <w:ilvl w:val="0"/>
          <w:numId w:val="1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используйте нахоженные тропы по льду, обходите подозрительные места;</w:t>
      </w:r>
    </w:p>
    <w:p w:rsidR="00834B4E" w:rsidRPr="00834B4E" w:rsidRDefault="00834B4E" w:rsidP="00834B4E">
      <w:pPr>
        <w:numPr>
          <w:ilvl w:val="0"/>
          <w:numId w:val="1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 xml:space="preserve">в случае появления типичных признаков непрочности льда: треск, </w:t>
      </w:r>
      <w:proofErr w:type="spellStart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прогибание</w:t>
      </w:r>
      <w:proofErr w:type="spellEnd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, вода на поверхности льда, немедленно вернитесь на берег, идите с широко расставленными ногами, не отрывая их от поверхности льда, в крайнем случае – ползите;</w:t>
      </w:r>
    </w:p>
    <w:p w:rsidR="00834B4E" w:rsidRPr="00834B4E" w:rsidRDefault="00834B4E" w:rsidP="00834B4E">
      <w:pPr>
        <w:numPr>
          <w:ilvl w:val="0"/>
          <w:numId w:val="1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lastRenderedPageBreak/>
        <w:t>не допускайте скопления людей и грузов в одном месте на льду;</w:t>
      </w:r>
    </w:p>
    <w:p w:rsidR="00834B4E" w:rsidRPr="00834B4E" w:rsidRDefault="00834B4E" w:rsidP="00834B4E">
      <w:pPr>
        <w:numPr>
          <w:ilvl w:val="0"/>
          <w:numId w:val="1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исключите случаи пребывания на льду в плохую погоду: туман, снегопад, дождь, а также ночью;</w:t>
      </w:r>
    </w:p>
    <w:p w:rsidR="00834B4E" w:rsidRPr="00834B4E" w:rsidRDefault="00834B4E" w:rsidP="00834B4E">
      <w:pPr>
        <w:numPr>
          <w:ilvl w:val="0"/>
          <w:numId w:val="1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обходите перекаты, полыньи, проруби, край льда. При отсутствии уверенности в безопасности пребывания на льду лучше обойти опасный участок по берегу или дождаться надежного замерзания водоема;</w:t>
      </w:r>
    </w:p>
    <w:p w:rsidR="00834B4E" w:rsidRPr="00834B4E" w:rsidRDefault="00834B4E" w:rsidP="00834B4E">
      <w:pPr>
        <w:numPr>
          <w:ilvl w:val="0"/>
          <w:numId w:val="1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никогда не проверяйте прочность льда ударом ноги.</w:t>
      </w:r>
    </w:p>
    <w:p w:rsidR="00834B4E" w:rsidRPr="00834B4E" w:rsidRDefault="00834B4E" w:rsidP="00834B4E">
      <w:pPr>
        <w:numPr>
          <w:ilvl w:val="0"/>
          <w:numId w:val="1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 xml:space="preserve">Перед выходом на лед нужно ослабить лямки рюкзака и быть готовым к его быстрому сбрасыванию в случае внезапного </w:t>
      </w:r>
      <w:proofErr w:type="spellStart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проламывания</w:t>
      </w:r>
      <w:proofErr w:type="spellEnd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 xml:space="preserve"> льда.</w:t>
      </w:r>
    </w:p>
    <w:p w:rsidR="00834B4E" w:rsidRPr="00834B4E" w:rsidRDefault="00834B4E" w:rsidP="00834B4E">
      <w:pPr>
        <w:numPr>
          <w:ilvl w:val="0"/>
          <w:numId w:val="1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при движении по льду группы лиц соблюдать дистанцию между людьми 5-6 метров;</w:t>
      </w:r>
    </w:p>
    <w:p w:rsidR="00834B4E" w:rsidRPr="00834B4E" w:rsidRDefault="00834B4E" w:rsidP="00834B4E">
      <w:pPr>
        <w:numPr>
          <w:ilvl w:val="0"/>
          <w:numId w:val="1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 xml:space="preserve">при движении по неразведанному льду на лыжах необходимо расстегнуть крепление лыж, освободить руки от петель (темляков) лыжных палок. Это позволит быстро избавиться от палок и лыж в случае неожиданного </w:t>
      </w:r>
      <w:proofErr w:type="spellStart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проламывания</w:t>
      </w:r>
      <w:proofErr w:type="spellEnd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 xml:space="preserve"> льда.</w:t>
      </w:r>
    </w:p>
    <w:p w:rsidR="00834B4E" w:rsidRPr="00834B4E" w:rsidRDefault="00834B4E" w:rsidP="00834B4E">
      <w:pPr>
        <w:spacing w:after="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.</w:t>
      </w:r>
      <w:r w:rsidRPr="00834B4E">
        <w:rPr>
          <w:rFonts w:ascii="Arial Regular" w:eastAsia="Times New Roman" w:hAnsi="Arial Regular" w:cs="Times New Roman"/>
          <w:b/>
          <w:color w:val="666666"/>
          <w:sz w:val="27"/>
          <w:szCs w:val="27"/>
          <w:lang w:eastAsia="ru-RU"/>
        </w:rPr>
        <w:t> Если лед проломился:</w:t>
      </w:r>
    </w:p>
    <w:p w:rsidR="00834B4E" w:rsidRPr="00834B4E" w:rsidRDefault="00834B4E" w:rsidP="00834B4E">
      <w:pPr>
        <w:numPr>
          <w:ilvl w:val="0"/>
          <w:numId w:val="2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не паникуйте, сбросьте тяжелые вещи, удерживайтесь на плаву, зовите на помощь;</w:t>
      </w:r>
    </w:p>
    <w:p w:rsidR="00834B4E" w:rsidRPr="00834B4E" w:rsidRDefault="00834B4E" w:rsidP="00834B4E">
      <w:pPr>
        <w:numPr>
          <w:ilvl w:val="0"/>
          <w:numId w:val="2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держите голову высоко над поверхностью воды, постоянно зовите на помощь.</w:t>
      </w:r>
    </w:p>
    <w:p w:rsidR="00834B4E" w:rsidRPr="00834B4E" w:rsidRDefault="00834B4E" w:rsidP="00834B4E">
      <w:pPr>
        <w:numPr>
          <w:ilvl w:val="0"/>
          <w:numId w:val="2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обопритесь на край льда широко расставленными руками, при наличии сильного течения согните ноги, снимите обувь, в которую набралась вода;</w:t>
      </w:r>
    </w:p>
    <w:p w:rsidR="00834B4E" w:rsidRPr="00834B4E" w:rsidRDefault="00834B4E" w:rsidP="00834B4E">
      <w:pPr>
        <w:numPr>
          <w:ilvl w:val="0"/>
          <w:numId w:val="2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старайтесь не обламывать кромку льда, навалитесь на него грудью, поочередно поднимите и вытащите ноги на льдину;</w:t>
      </w:r>
    </w:p>
    <w:p w:rsidR="00834B4E" w:rsidRPr="00834B4E" w:rsidRDefault="00834B4E" w:rsidP="00834B4E">
      <w:pPr>
        <w:spacing w:after="27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В неглубоком водоеме можно:</w:t>
      </w:r>
    </w:p>
    <w:p w:rsidR="00834B4E" w:rsidRPr="00834B4E" w:rsidRDefault="00834B4E" w:rsidP="00834B4E">
      <w:pPr>
        <w:numPr>
          <w:ilvl w:val="0"/>
          <w:numId w:val="3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резко оттолкнуться от дна и выбраться на лед;</w:t>
      </w:r>
    </w:p>
    <w:p w:rsidR="00834B4E" w:rsidRPr="00834B4E" w:rsidRDefault="00834B4E" w:rsidP="00834B4E">
      <w:pPr>
        <w:numPr>
          <w:ilvl w:val="0"/>
          <w:numId w:val="3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передвигаться по дну к берегу, проламывая перед собой лед.</w:t>
      </w:r>
    </w:p>
    <w:p w:rsidR="00834B4E" w:rsidRPr="00834B4E" w:rsidRDefault="00834B4E" w:rsidP="00834B4E">
      <w:pPr>
        <w:spacing w:after="27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После выхода из воды на лед нужно двигаться к берегу ползком или перекатываясь в том же направлении, откуда вы пришли.</w:t>
      </w:r>
    </w:p>
    <w:p w:rsidR="00834B4E" w:rsidRPr="00834B4E" w:rsidRDefault="00834B4E" w:rsidP="00834B4E">
      <w:pPr>
        <w:spacing w:after="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7"/>
          <w:szCs w:val="27"/>
          <w:lang w:eastAsia="ru-RU"/>
        </w:rPr>
        <w:lastRenderedPageBreak/>
        <w:t>В случае если пострадавший не может самостоятельно выбраться из воды, и ему нужна срочная помощь:</w:t>
      </w:r>
    </w:p>
    <w:p w:rsidR="00834B4E" w:rsidRPr="00834B4E" w:rsidRDefault="00834B4E" w:rsidP="00834B4E">
      <w:pPr>
        <w:numPr>
          <w:ilvl w:val="0"/>
          <w:numId w:val="4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Сообщить в службу экстренной помощи по телефону (01); (112);</w:t>
      </w:r>
    </w:p>
    <w:p w:rsidR="00834B4E" w:rsidRPr="00834B4E" w:rsidRDefault="00834B4E" w:rsidP="00834B4E">
      <w:pPr>
        <w:numPr>
          <w:ilvl w:val="0"/>
          <w:numId w:val="4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если беда произошла недалеко от берега и пострадавший способен к активным действиям, ему нужно бросить веревку, шарф, подать длинную палку, доску, лестницу;</w:t>
      </w:r>
    </w:p>
    <w:p w:rsidR="00834B4E" w:rsidRPr="00834B4E" w:rsidRDefault="00834B4E" w:rsidP="00834B4E">
      <w:pPr>
        <w:numPr>
          <w:ilvl w:val="0"/>
          <w:numId w:val="4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сообщите пострадавшему криком, что идете ему на помощь, это придаст ему силы, уверенность, надежду;</w:t>
      </w:r>
    </w:p>
    <w:p w:rsidR="00834B4E" w:rsidRPr="00834B4E" w:rsidRDefault="00834B4E" w:rsidP="00834B4E">
      <w:pPr>
        <w:numPr>
          <w:ilvl w:val="0"/>
          <w:numId w:val="4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для обеспечения прямого контакта с пострадавшим к нему можно подползти, подать руку или вытащить за одежду. В этом одновременно могут принимать участие несколько человек, подстраховывая друг друга, используя подручные средства: доски, шесты, щит; веревку.</w:t>
      </w:r>
    </w:p>
    <w:p w:rsidR="00834B4E" w:rsidRPr="00834B4E" w:rsidRDefault="00834B4E" w:rsidP="00834B4E">
      <w:pPr>
        <w:numPr>
          <w:ilvl w:val="0"/>
          <w:numId w:val="4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bookmarkStart w:id="0" w:name="_GoBack"/>
      <w:bookmarkEnd w:id="0"/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действовать нужно решительно, смело, быстро, поскольку пострадавший теряет силы, замерзает, может погрузиться под воду;</w:t>
      </w:r>
    </w:p>
    <w:p w:rsidR="00834B4E" w:rsidRPr="00834B4E" w:rsidRDefault="00834B4E" w:rsidP="00834B4E">
      <w:pPr>
        <w:numPr>
          <w:ilvl w:val="0"/>
          <w:numId w:val="4"/>
        </w:numPr>
        <w:spacing w:after="270" w:line="360" w:lineRule="atLeast"/>
        <w:ind w:left="750" w:right="450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после извлечения пострадавшего из ледяной воды его необходимо незамедлительно отогреть. Для этого пострадавшего нужно переодеть в сухую одежду, обогреть, если он в сознании, напоить горячим чаем, кофе. Вызвать скорую помощь.</w:t>
      </w:r>
    </w:p>
    <w:p w:rsidR="00834B4E" w:rsidRPr="00834B4E" w:rsidRDefault="00834B4E" w:rsidP="00834B4E">
      <w:pPr>
        <w:spacing w:after="27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  <w:t>Уважаемые дети и взрослые! Во избежание трагических случаев соблюдайте элементарные правила безопасности на воде. При возникновении любой чрезвычайной ситуации необходимо срочно звонить по номеру 101 «112».</w:t>
      </w:r>
    </w:p>
    <w:p w:rsidR="00834B4E" w:rsidRPr="00834B4E" w:rsidRDefault="00834B4E" w:rsidP="00834B4E">
      <w:pPr>
        <w:spacing w:after="0"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7"/>
          <w:szCs w:val="27"/>
          <w:lang w:eastAsia="ru-RU"/>
        </w:rPr>
        <w:t>Только общими усилиями мы можем предотвратить беду!</w:t>
      </w:r>
    </w:p>
    <w:p w:rsidR="00834B4E" w:rsidRPr="00834B4E" w:rsidRDefault="00834B4E" w:rsidP="00834B4E">
      <w:pPr>
        <w:spacing w:line="360" w:lineRule="atLeast"/>
        <w:ind w:left="450" w:right="450"/>
        <w:jc w:val="both"/>
        <w:rPr>
          <w:rFonts w:ascii="Arial Regular" w:eastAsia="Times New Roman" w:hAnsi="Arial Regular" w:cs="Times New Roman"/>
          <w:b/>
          <w:color w:val="666666"/>
          <w:sz w:val="24"/>
          <w:szCs w:val="24"/>
          <w:lang w:eastAsia="ru-RU"/>
        </w:rPr>
      </w:pPr>
      <w:r w:rsidRPr="00834B4E">
        <w:rPr>
          <w:rFonts w:ascii="Arial Regular" w:eastAsia="Times New Roman" w:hAnsi="Arial Regular" w:cs="Times New Roman"/>
          <w:b/>
          <w:color w:val="666666"/>
          <w:sz w:val="27"/>
          <w:szCs w:val="27"/>
          <w:lang w:eastAsia="ru-RU"/>
        </w:rPr>
        <w:t>ПОМНИТЕ, ВОДА НЕ ПРОЩАЕТ ОШИБОК!</w:t>
      </w:r>
    </w:p>
    <w:p w:rsidR="00D711E6" w:rsidRPr="00834B4E" w:rsidRDefault="00D711E6">
      <w:pPr>
        <w:rPr>
          <w:b/>
        </w:rPr>
      </w:pPr>
    </w:p>
    <w:sectPr w:rsidR="00D711E6" w:rsidRPr="00834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C7D24"/>
    <w:multiLevelType w:val="multilevel"/>
    <w:tmpl w:val="58B48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BC7924"/>
    <w:multiLevelType w:val="multilevel"/>
    <w:tmpl w:val="403E1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914C4D"/>
    <w:multiLevelType w:val="multilevel"/>
    <w:tmpl w:val="C944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E47D6F"/>
    <w:multiLevelType w:val="multilevel"/>
    <w:tmpl w:val="D7CA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4E"/>
    <w:rsid w:val="00834B4E"/>
    <w:rsid w:val="00D7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EE16"/>
  <w15:chartTrackingRefBased/>
  <w15:docId w15:val="{EDD721FD-911D-4CA3-92B8-2951DE61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358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19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2026-01-28T07:11:00Z</dcterms:created>
  <dcterms:modified xsi:type="dcterms:W3CDTF">2026-01-28T07:12:00Z</dcterms:modified>
</cp:coreProperties>
</file>